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3fcd963c5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c2d88afff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df380a0744cc0" /><Relationship Type="http://schemas.openxmlformats.org/officeDocument/2006/relationships/numbering" Target="/word/numbering.xml" Id="R2233d08f5d214e57" /><Relationship Type="http://schemas.openxmlformats.org/officeDocument/2006/relationships/settings" Target="/word/settings.xml" Id="R4a952f18657b4275" /><Relationship Type="http://schemas.openxmlformats.org/officeDocument/2006/relationships/image" Target="/word/media/aa7340bd-2fd1-432f-bd7b-663f42dee783.png" Id="Rb47c2d88afff4fad" /></Relationships>
</file>