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9b5872dae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a6b1326a9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Lauren,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8ece91a4c46b0" /><Relationship Type="http://schemas.openxmlformats.org/officeDocument/2006/relationships/numbering" Target="/word/numbering.xml" Id="R500da3cdf5e2442b" /><Relationship Type="http://schemas.openxmlformats.org/officeDocument/2006/relationships/settings" Target="/word/settings.xml" Id="R7387d68deab24a19" /><Relationship Type="http://schemas.openxmlformats.org/officeDocument/2006/relationships/image" Target="/word/media/3d7ee884-8099-4b83-9017-abd3af38d311.png" Id="Ra1aa6b1326a94f2d" /></Relationships>
</file>