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56dd448a1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dfefd31a2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 Beds,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b9a97a77c4df1" /><Relationship Type="http://schemas.openxmlformats.org/officeDocument/2006/relationships/numbering" Target="/word/numbering.xml" Id="R5add0412a4534f6f" /><Relationship Type="http://schemas.openxmlformats.org/officeDocument/2006/relationships/settings" Target="/word/settings.xml" Id="Rae1bbdff847a4796" /><Relationship Type="http://schemas.openxmlformats.org/officeDocument/2006/relationships/image" Target="/word/media/0cca5a27-bf3e-4a76-8d25-54aa0fa218d8.png" Id="Rc1adfefd31a24a4a" /></Relationships>
</file>