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a51466de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ba3f7aa18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9f409ca464554" /><Relationship Type="http://schemas.openxmlformats.org/officeDocument/2006/relationships/numbering" Target="/word/numbering.xml" Id="Rfa3fecc9225c416d" /><Relationship Type="http://schemas.openxmlformats.org/officeDocument/2006/relationships/settings" Target="/word/settings.xml" Id="Rd07366f69e734460" /><Relationship Type="http://schemas.openxmlformats.org/officeDocument/2006/relationships/image" Target="/word/media/82647694-063e-4325-8298-0a4d2930c1f2.png" Id="R95dba3f7aa18471b" /></Relationships>
</file>