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f1b6922bf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35376bfa9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Lavergne,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90fc7cf4346b9" /><Relationship Type="http://schemas.openxmlformats.org/officeDocument/2006/relationships/numbering" Target="/word/numbering.xml" Id="Rd8289251c0444c6e" /><Relationship Type="http://schemas.openxmlformats.org/officeDocument/2006/relationships/settings" Target="/word/settings.xml" Id="Rbb6481e60e544723" /><Relationship Type="http://schemas.openxmlformats.org/officeDocument/2006/relationships/image" Target="/word/media/a433b2e7-670f-40cb-8ea7-dcbda98cf246.png" Id="Rb2f35376bfa94c9a" /></Relationships>
</file>