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c7938e2eb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3109b3159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Lavilla,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51c81ce3f4ab3" /><Relationship Type="http://schemas.openxmlformats.org/officeDocument/2006/relationships/numbering" Target="/word/numbering.xml" Id="Racf826c3d8614be4" /><Relationship Type="http://schemas.openxmlformats.org/officeDocument/2006/relationships/settings" Target="/word/settings.xml" Id="Rb0decc721ad44ed0" /><Relationship Type="http://schemas.openxmlformats.org/officeDocument/2006/relationships/image" Target="/word/media/17ba9063-c85b-41b9-a4be-e707f0a9748f.png" Id="Rd9f3109b3159443c" /></Relationships>
</file>