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5c41f9b7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9e9db942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Lawndale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4c01c4b54c28" /><Relationship Type="http://schemas.openxmlformats.org/officeDocument/2006/relationships/numbering" Target="/word/numbering.xml" Id="R3f59ae6d6a74478c" /><Relationship Type="http://schemas.openxmlformats.org/officeDocument/2006/relationships/settings" Target="/word/settings.xml" Id="Rf0c8d6bc71bf4b13" /><Relationship Type="http://schemas.openxmlformats.org/officeDocument/2006/relationships/image" Target="/word/media/4ee3934a-bc34-4b30-a550-2b84a81775b7.png" Id="R18d29e9db9424429" /></Relationships>
</file>