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fce0f874c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67204b22c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Lawrence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cb20a5d44460d" /><Relationship Type="http://schemas.openxmlformats.org/officeDocument/2006/relationships/numbering" Target="/word/numbering.xml" Id="R9f00705209d24e52" /><Relationship Type="http://schemas.openxmlformats.org/officeDocument/2006/relationships/settings" Target="/word/settings.xml" Id="Re04d35a9434f427f" /><Relationship Type="http://schemas.openxmlformats.org/officeDocument/2006/relationships/image" Target="/word/media/8b36b87c-0096-4b95-995c-f592d277bba8.png" Id="R1c867204b22c42de" /></Relationships>
</file>