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420f48f8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c4c81500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d991b53cc40a0" /><Relationship Type="http://schemas.openxmlformats.org/officeDocument/2006/relationships/numbering" Target="/word/numbering.xml" Id="R2e8fd552a1874bc0" /><Relationship Type="http://schemas.openxmlformats.org/officeDocument/2006/relationships/settings" Target="/word/settings.xml" Id="Rdfb35a3ed50143bf" /><Relationship Type="http://schemas.openxmlformats.org/officeDocument/2006/relationships/image" Target="/word/media/cedfc91f-c27d-44f5-a2e3-57204b42bf5d.png" Id="R02f5c4c815004e80" /></Relationships>
</file>