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0a6571934e45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cc7e55e1f44f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Lawton Bluff,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485eebba344d3b" /><Relationship Type="http://schemas.openxmlformats.org/officeDocument/2006/relationships/numbering" Target="/word/numbering.xml" Id="Rdf6669b73c5a48ff" /><Relationship Type="http://schemas.openxmlformats.org/officeDocument/2006/relationships/settings" Target="/word/settings.xml" Id="Re0eace6d2ffc4cee" /><Relationship Type="http://schemas.openxmlformats.org/officeDocument/2006/relationships/image" Target="/word/media/fa43563e-06c3-4ef5-98d1-a9f99641d714.png" Id="Raacc7e55e1f44f43" /></Relationships>
</file>