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06d965968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2aded93c0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Lawyers,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1021e914c4e74" /><Relationship Type="http://schemas.openxmlformats.org/officeDocument/2006/relationships/numbering" Target="/word/numbering.xml" Id="R754ce11f63404e42" /><Relationship Type="http://schemas.openxmlformats.org/officeDocument/2006/relationships/settings" Target="/word/settings.xml" Id="R0e198aa754a44d40" /><Relationship Type="http://schemas.openxmlformats.org/officeDocument/2006/relationships/image" Target="/word/media/fd8bdcfd-f6fd-4aa5-a09e-4b3516b6e88b.png" Id="Ra0a2aded93c04d0e" /></Relationships>
</file>