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d68300182b4e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68d14cb27841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Lax Lake,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43f673c16a4ce8" /><Relationship Type="http://schemas.openxmlformats.org/officeDocument/2006/relationships/numbering" Target="/word/numbering.xml" Id="R1277d63e57824a1a" /><Relationship Type="http://schemas.openxmlformats.org/officeDocument/2006/relationships/settings" Target="/word/settings.xml" Id="Rc2a6b37287854597" /><Relationship Type="http://schemas.openxmlformats.org/officeDocument/2006/relationships/image" Target="/word/media/fcad2267-83e0-4174-887a-003bf5a96495.png" Id="R5168d14cb27841d4" /></Relationships>
</file>