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f839fe5df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9b6934e75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Lay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4b74803604b50" /><Relationship Type="http://schemas.openxmlformats.org/officeDocument/2006/relationships/numbering" Target="/word/numbering.xml" Id="R142f5f2a4bf54051" /><Relationship Type="http://schemas.openxmlformats.org/officeDocument/2006/relationships/settings" Target="/word/settings.xml" Id="R4321920f8bed41a9" /><Relationship Type="http://schemas.openxmlformats.org/officeDocument/2006/relationships/image" Target="/word/media/f7cd8728-c7d2-4a87-8ea3-59225f712d6d.png" Id="R2119b6934e754819" /></Relationships>
</file>