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0590f3ec0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0074ebbb3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Laymantown,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b844e25374da4" /><Relationship Type="http://schemas.openxmlformats.org/officeDocument/2006/relationships/numbering" Target="/word/numbering.xml" Id="R2a0bc47fe5d44eb9" /><Relationship Type="http://schemas.openxmlformats.org/officeDocument/2006/relationships/settings" Target="/word/settings.xml" Id="R31adc1a8c7424657" /><Relationship Type="http://schemas.openxmlformats.org/officeDocument/2006/relationships/image" Target="/word/media/619c0b43-35b0-4486-b379-d929e5805b62.png" Id="R9570074ebbb34328" /></Relationships>
</file>