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5068149ee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e61ec67be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Laytona,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cf4324e4341d4" /><Relationship Type="http://schemas.openxmlformats.org/officeDocument/2006/relationships/numbering" Target="/word/numbering.xml" Id="Rc2db9510e12249da" /><Relationship Type="http://schemas.openxmlformats.org/officeDocument/2006/relationships/settings" Target="/word/settings.xml" Id="R6960fc8b31174470" /><Relationship Type="http://schemas.openxmlformats.org/officeDocument/2006/relationships/image" Target="/word/media/8b3698b4-c66d-49ff-a9fc-324d9b28f6a2.png" Id="Rdffe61ec67be407c" /></Relationships>
</file>