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c1852d742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5a827c055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Laytonville,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6dc5522814945" /><Relationship Type="http://schemas.openxmlformats.org/officeDocument/2006/relationships/numbering" Target="/word/numbering.xml" Id="R50e5bc953a4f411a" /><Relationship Type="http://schemas.openxmlformats.org/officeDocument/2006/relationships/settings" Target="/word/settings.xml" Id="R931f6d2f6a6c43d4" /><Relationship Type="http://schemas.openxmlformats.org/officeDocument/2006/relationships/image" Target="/word/media/11a38b20-389d-46c3-947a-619cc41a2f61.png" Id="R4a75a827c0554240" /></Relationships>
</file>