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e9c81a71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f6646704b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d969b97a416e" /><Relationship Type="http://schemas.openxmlformats.org/officeDocument/2006/relationships/numbering" Target="/word/numbering.xml" Id="R77de48afcaf54e70" /><Relationship Type="http://schemas.openxmlformats.org/officeDocument/2006/relationships/settings" Target="/word/settings.xml" Id="R0ec074ea87904366" /><Relationship Type="http://schemas.openxmlformats.org/officeDocument/2006/relationships/image" Target="/word/media/00913bf5-45bc-4caa-8a9a-bd240146976b.png" Id="Rb9df6646704b48d0" /></Relationships>
</file>