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82e6a66e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912cb3013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40266de39412f" /><Relationship Type="http://schemas.openxmlformats.org/officeDocument/2006/relationships/numbering" Target="/word/numbering.xml" Id="Re60a8037c4f84d69" /><Relationship Type="http://schemas.openxmlformats.org/officeDocument/2006/relationships/settings" Target="/word/settings.xml" Id="Rb5c4761564724aa6" /><Relationship Type="http://schemas.openxmlformats.org/officeDocument/2006/relationships/image" Target="/word/media/7a428d26-829f-48f1-b535-420f24d0c326.png" Id="R3ff912cb3013451e" /></Relationships>
</file>