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44bdbb0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951f9af8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a098dce9b4de0" /><Relationship Type="http://schemas.openxmlformats.org/officeDocument/2006/relationships/numbering" Target="/word/numbering.xml" Id="R6973481bef2544a4" /><Relationship Type="http://schemas.openxmlformats.org/officeDocument/2006/relationships/settings" Target="/word/settings.xml" Id="Rde56047695e44168" /><Relationship Type="http://schemas.openxmlformats.org/officeDocument/2006/relationships/image" Target="/word/media/b6cfc053-3e86-4c1b-a727-498b923143e0.png" Id="Rbdb951f9af824734" /></Relationships>
</file>