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f1a1cf579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a07eb2978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Lead Branch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98b8069864178" /><Relationship Type="http://schemas.openxmlformats.org/officeDocument/2006/relationships/numbering" Target="/word/numbering.xml" Id="Recc218532bd24155" /><Relationship Type="http://schemas.openxmlformats.org/officeDocument/2006/relationships/settings" Target="/word/settings.xml" Id="R0389be18066c4779" /><Relationship Type="http://schemas.openxmlformats.org/officeDocument/2006/relationships/image" Target="/word/media/9a0fb27b-5ffc-4880-a98b-6bfe1ac330fc.png" Id="R405a07eb29784cd8" /></Relationships>
</file>