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335525ca8146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40a30c67e04f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Lead Mine,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e5e10fc0247d5" /><Relationship Type="http://schemas.openxmlformats.org/officeDocument/2006/relationships/numbering" Target="/word/numbering.xml" Id="Rba860a6243a840ce" /><Relationship Type="http://schemas.openxmlformats.org/officeDocument/2006/relationships/settings" Target="/word/settings.xml" Id="Rbde99df351c94f6a" /><Relationship Type="http://schemas.openxmlformats.org/officeDocument/2006/relationships/image" Target="/word/media/d5ae40f7-10ce-4963-83c8-c9eeacbf956e.png" Id="Rf940a30c67e04fed" /></Relationships>
</file>