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20afbd7ec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66998336d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f63bad6fb4367" /><Relationship Type="http://schemas.openxmlformats.org/officeDocument/2006/relationships/numbering" Target="/word/numbering.xml" Id="Rc79c8356d5f041a5" /><Relationship Type="http://schemas.openxmlformats.org/officeDocument/2006/relationships/settings" Target="/word/settings.xml" Id="R497f8ad8383a47b8" /><Relationship Type="http://schemas.openxmlformats.org/officeDocument/2006/relationships/image" Target="/word/media/c85053b7-c638-4894-b5ef-975b08f14dee.png" Id="R53a66998336d4477" /></Relationships>
</file>