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75bcea42c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5ff4195c3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Leaf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5ac14d32742b5" /><Relationship Type="http://schemas.openxmlformats.org/officeDocument/2006/relationships/numbering" Target="/word/numbering.xml" Id="R9c5ad99837a24c86" /><Relationship Type="http://schemas.openxmlformats.org/officeDocument/2006/relationships/settings" Target="/word/settings.xml" Id="R7e186727d619490c" /><Relationship Type="http://schemas.openxmlformats.org/officeDocument/2006/relationships/image" Target="/word/media/a5be7ace-1a6e-4709-8450-93065ed9559a.png" Id="Rd0d5ff4195c34571" /></Relationships>
</file>