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b3a4c2a7e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489701432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Leamington,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5646767814ae6" /><Relationship Type="http://schemas.openxmlformats.org/officeDocument/2006/relationships/numbering" Target="/word/numbering.xml" Id="Rbcbea5dd2e9641cf" /><Relationship Type="http://schemas.openxmlformats.org/officeDocument/2006/relationships/settings" Target="/word/settings.xml" Id="R5ed011c649af46d8" /><Relationship Type="http://schemas.openxmlformats.org/officeDocument/2006/relationships/image" Target="/word/media/317c832b-6efe-4551-9fc8-66bb0550e34a.png" Id="Rd2e4897014324880" /></Relationships>
</file>