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c4c1cb60664e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f0caba1bd840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Leary,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5265318eb5455e" /><Relationship Type="http://schemas.openxmlformats.org/officeDocument/2006/relationships/numbering" Target="/word/numbering.xml" Id="R310803474aa04cf9" /><Relationship Type="http://schemas.openxmlformats.org/officeDocument/2006/relationships/settings" Target="/word/settings.xml" Id="R011b16117dc04eab" /><Relationship Type="http://schemas.openxmlformats.org/officeDocument/2006/relationships/image" Target="/word/media/e1ccc4f7-c277-4345-a48f-9b4c1bb7a1c8.png" Id="R3ff0caba1bd840b2" /></Relationships>
</file>