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12d9488da643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59ca315cb34b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Leasburg,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ff6bcf583f4929" /><Relationship Type="http://schemas.openxmlformats.org/officeDocument/2006/relationships/numbering" Target="/word/numbering.xml" Id="R7ea3d2f4e2d44c66" /><Relationship Type="http://schemas.openxmlformats.org/officeDocument/2006/relationships/settings" Target="/word/settings.xml" Id="R0b8000931b7b44a2" /><Relationship Type="http://schemas.openxmlformats.org/officeDocument/2006/relationships/image" Target="/word/media/825560b6-b97b-4c8d-8d99-1ca049a8aa53.png" Id="Rd559ca315cb34bed" /></Relationships>
</file>