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b5f4abf07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1b73cf273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Leavitt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f04da3aee457b" /><Relationship Type="http://schemas.openxmlformats.org/officeDocument/2006/relationships/numbering" Target="/word/numbering.xml" Id="R066236dd6c5b43d7" /><Relationship Type="http://schemas.openxmlformats.org/officeDocument/2006/relationships/settings" Target="/word/settings.xml" Id="R75c6f9da73d041a2" /><Relationship Type="http://schemas.openxmlformats.org/officeDocument/2006/relationships/image" Target="/word/media/59cc424f-c246-49c6-8735-d0ab6ad8b582.png" Id="R36a1b73cf273414f" /></Relationships>
</file>