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c5ebaa382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a6df543c8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Leawood,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6717da84e438b" /><Relationship Type="http://schemas.openxmlformats.org/officeDocument/2006/relationships/numbering" Target="/word/numbering.xml" Id="R39c7b22fc85047a1" /><Relationship Type="http://schemas.openxmlformats.org/officeDocument/2006/relationships/settings" Target="/word/settings.xml" Id="R66c1afd0bb4f46f4" /><Relationship Type="http://schemas.openxmlformats.org/officeDocument/2006/relationships/image" Target="/word/media/5345b5ce-c06e-4701-9cb2-a9a8e219dc3b.png" Id="R8dba6df543c84639" /></Relationships>
</file>