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268890f2b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850641671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Lebanon,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73ce03ae24c72" /><Relationship Type="http://schemas.openxmlformats.org/officeDocument/2006/relationships/numbering" Target="/word/numbering.xml" Id="R27f318e3e75042af" /><Relationship Type="http://schemas.openxmlformats.org/officeDocument/2006/relationships/settings" Target="/word/settings.xml" Id="R9115c3bac9c4423f" /><Relationship Type="http://schemas.openxmlformats.org/officeDocument/2006/relationships/image" Target="/word/media/5aae7a71-36d7-4540-a3af-28f673ccce99.png" Id="R8128506416714eb5" /></Relationships>
</file>