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497e7f0ec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af7babc7f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63d7072094408" /><Relationship Type="http://schemas.openxmlformats.org/officeDocument/2006/relationships/numbering" Target="/word/numbering.xml" Id="R04e99342c7d04808" /><Relationship Type="http://schemas.openxmlformats.org/officeDocument/2006/relationships/settings" Target="/word/settings.xml" Id="R644480754afd4559" /><Relationship Type="http://schemas.openxmlformats.org/officeDocument/2006/relationships/image" Target="/word/media/cb6874a9-aade-437d-b5b7-9b0fe25ed47f.png" Id="R7c4af7babc7f44e7" /></Relationships>
</file>