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faf414ea7940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755b4b24884e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Leber,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63aca30dd549c5" /><Relationship Type="http://schemas.openxmlformats.org/officeDocument/2006/relationships/numbering" Target="/word/numbering.xml" Id="R89614a09e2704638" /><Relationship Type="http://schemas.openxmlformats.org/officeDocument/2006/relationships/settings" Target="/word/settings.xml" Id="R68fc622e6ec24662" /><Relationship Type="http://schemas.openxmlformats.org/officeDocument/2006/relationships/image" Target="/word/media/cdbe3d32-00ff-428e-afab-b37d7d3689d4.png" Id="R0e755b4b24884e5b" /></Relationships>
</file>