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f0343c03b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5c534ba84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Lecoma,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955c9f6c64b02" /><Relationship Type="http://schemas.openxmlformats.org/officeDocument/2006/relationships/numbering" Target="/word/numbering.xml" Id="R4e24b61bee794636" /><Relationship Type="http://schemas.openxmlformats.org/officeDocument/2006/relationships/settings" Target="/word/settings.xml" Id="R2051c8112af24c5f" /><Relationship Type="http://schemas.openxmlformats.org/officeDocument/2006/relationships/image" Target="/word/media/c535bd6f-0990-485b-b0e9-69bccd859aaf.png" Id="R8905c534ba844654" /></Relationships>
</file>