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4a713c294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472a028a0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Lecompte,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dce7cf7234d06" /><Relationship Type="http://schemas.openxmlformats.org/officeDocument/2006/relationships/numbering" Target="/word/numbering.xml" Id="Rb7dd1d156e644837" /><Relationship Type="http://schemas.openxmlformats.org/officeDocument/2006/relationships/settings" Target="/word/settings.xml" Id="Rdef570927a1343c1" /><Relationship Type="http://schemas.openxmlformats.org/officeDocument/2006/relationships/image" Target="/word/media/bca6220e-bf4e-4df6-a606-b43a1f318da7.png" Id="R9f8472a028a04f94" /></Relationships>
</file>