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0e65a9248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62c148eb5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Ledbetters,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1d60aa2ba41a5" /><Relationship Type="http://schemas.openxmlformats.org/officeDocument/2006/relationships/numbering" Target="/word/numbering.xml" Id="R29003a1db496415d" /><Relationship Type="http://schemas.openxmlformats.org/officeDocument/2006/relationships/settings" Target="/word/settings.xml" Id="Rfd841cdc28c74010" /><Relationship Type="http://schemas.openxmlformats.org/officeDocument/2006/relationships/image" Target="/word/media/e771a6ee-be17-495f-989f-fbe1de3ef73a.png" Id="R37762c148eb54f15" /></Relationships>
</file>