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322bac94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376e8074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8d1ef15a4c3e" /><Relationship Type="http://schemas.openxmlformats.org/officeDocument/2006/relationships/numbering" Target="/word/numbering.xml" Id="R6ab3229009b34281" /><Relationship Type="http://schemas.openxmlformats.org/officeDocument/2006/relationships/settings" Target="/word/settings.xml" Id="R7fd4e8534720478d" /><Relationship Type="http://schemas.openxmlformats.org/officeDocument/2006/relationships/image" Target="/word/media/87ad21cd-e7b2-489f-a3a7-0e184d43a1ea.png" Id="R75a376e8074a4edf" /></Relationships>
</file>