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90c87e916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ff34a8c16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Leesville Lake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97bd8be4c4e03" /><Relationship Type="http://schemas.openxmlformats.org/officeDocument/2006/relationships/numbering" Target="/word/numbering.xml" Id="R8e01bbb72118459c" /><Relationship Type="http://schemas.openxmlformats.org/officeDocument/2006/relationships/settings" Target="/word/settings.xml" Id="R12dd5131c7e443e5" /><Relationship Type="http://schemas.openxmlformats.org/officeDocument/2006/relationships/image" Target="/word/media/643add6c-8279-4f29-ab71-51d255b693f4.png" Id="R7cfff34a8c164aed" /></Relationships>
</file>