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18a7c3908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26524166e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Leetes Island,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abdc2891f4a49" /><Relationship Type="http://schemas.openxmlformats.org/officeDocument/2006/relationships/numbering" Target="/word/numbering.xml" Id="Rf1a5a3e2c82a4a06" /><Relationship Type="http://schemas.openxmlformats.org/officeDocument/2006/relationships/settings" Target="/word/settings.xml" Id="Rdc6f224f9bc54b35" /><Relationship Type="http://schemas.openxmlformats.org/officeDocument/2006/relationships/image" Target="/word/media/7f5d593e-eb5f-4b79-b4af-b98b57304092.png" Id="R56026524166e4bd9" /></Relationships>
</file>