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dbf278d6b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ba09f49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Legend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05c7d20449ad" /><Relationship Type="http://schemas.openxmlformats.org/officeDocument/2006/relationships/numbering" Target="/word/numbering.xml" Id="R405b75acac454659" /><Relationship Type="http://schemas.openxmlformats.org/officeDocument/2006/relationships/settings" Target="/word/settings.xml" Id="Rb49d0ed5cd2a484b" /><Relationship Type="http://schemas.openxmlformats.org/officeDocument/2006/relationships/image" Target="/word/media/a82ec228-231f-4709-9762-722d75a1101a.png" Id="Rebadba09f498442d" /></Relationships>
</file>