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a5d6821f0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2715e5096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Legonier,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8b7d9daefd4801" /><Relationship Type="http://schemas.openxmlformats.org/officeDocument/2006/relationships/numbering" Target="/word/numbering.xml" Id="Rd4ca70bde0fd4d1b" /><Relationship Type="http://schemas.openxmlformats.org/officeDocument/2006/relationships/settings" Target="/word/settings.xml" Id="Rc269703979004e02" /><Relationship Type="http://schemas.openxmlformats.org/officeDocument/2006/relationships/image" Target="/word/media/08a6a965-6aa7-4ac5-809f-6e947aa3b0e1.png" Id="R9be2715e50964dee" /></Relationships>
</file>