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8b931f0c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a9dbc6926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91f81162643ed" /><Relationship Type="http://schemas.openxmlformats.org/officeDocument/2006/relationships/numbering" Target="/word/numbering.xml" Id="R956369adffe244c5" /><Relationship Type="http://schemas.openxmlformats.org/officeDocument/2006/relationships/settings" Target="/word/settings.xml" Id="R9551b1f911af4228" /><Relationship Type="http://schemas.openxmlformats.org/officeDocument/2006/relationships/image" Target="/word/media/51fb9601-2ca5-46cc-be89-e9eea82bb326.png" Id="R47fa9dbc69264001" /></Relationships>
</file>