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05ba86c5a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596bb73f4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Leipsic Junction,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ab6d921f24b3d" /><Relationship Type="http://schemas.openxmlformats.org/officeDocument/2006/relationships/numbering" Target="/word/numbering.xml" Id="R4ecbce5f89064c45" /><Relationship Type="http://schemas.openxmlformats.org/officeDocument/2006/relationships/settings" Target="/word/settings.xml" Id="Rc409775645a4490c" /><Relationship Type="http://schemas.openxmlformats.org/officeDocument/2006/relationships/image" Target="/word/media/1305ae35-9884-4901-bcbc-5a19305fd240.png" Id="Rd5b596bb73f445aa" /></Relationships>
</file>