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8c1c8ac7d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e16695ff2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Leisuretowne,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a086483e54616" /><Relationship Type="http://schemas.openxmlformats.org/officeDocument/2006/relationships/numbering" Target="/word/numbering.xml" Id="Rb04d4803a48b4c87" /><Relationship Type="http://schemas.openxmlformats.org/officeDocument/2006/relationships/settings" Target="/word/settings.xml" Id="R994568d8e97f4641" /><Relationship Type="http://schemas.openxmlformats.org/officeDocument/2006/relationships/image" Target="/word/media/bb12b906-e6b5-4234-b7b5-8f3334ce5e50.png" Id="Recae16695ff244d6" /></Relationships>
</file>