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124a03e23343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ede692e48945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Lemay,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cef60b8d0a48da" /><Relationship Type="http://schemas.openxmlformats.org/officeDocument/2006/relationships/numbering" Target="/word/numbering.xml" Id="R14fe7f9c39374753" /><Relationship Type="http://schemas.openxmlformats.org/officeDocument/2006/relationships/settings" Target="/word/settings.xml" Id="R238a08b0ac754277" /><Relationship Type="http://schemas.openxmlformats.org/officeDocument/2006/relationships/image" Target="/word/media/49eed93a-5d83-4fd3-94b4-5e0b848cf1f0.png" Id="Rd7ede692e4894576" /></Relationships>
</file>