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1638da50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0ff0d8fd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Lemolo,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d8682223b41c0" /><Relationship Type="http://schemas.openxmlformats.org/officeDocument/2006/relationships/numbering" Target="/word/numbering.xml" Id="Re658586225164b51" /><Relationship Type="http://schemas.openxmlformats.org/officeDocument/2006/relationships/settings" Target="/word/settings.xml" Id="R95c6d6a82db441cf" /><Relationship Type="http://schemas.openxmlformats.org/officeDocument/2006/relationships/image" Target="/word/media/b1cbf492-d199-41a9-ab07-e1e8de986370.png" Id="R95290ff0d8fd4c87" /></Relationships>
</file>