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bbe09e1c9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b74c24280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Lemoncove,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6b8e97f1942da" /><Relationship Type="http://schemas.openxmlformats.org/officeDocument/2006/relationships/numbering" Target="/word/numbering.xml" Id="R785419c26b3a4831" /><Relationship Type="http://schemas.openxmlformats.org/officeDocument/2006/relationships/settings" Target="/word/settings.xml" Id="R0c08abca3d024c9c" /><Relationship Type="http://schemas.openxmlformats.org/officeDocument/2006/relationships/image" Target="/word/media/157921b4-9713-4b70-b01a-1013a13ed603.png" Id="Rdabb74c242804af8" /></Relationships>
</file>