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a7a9af60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57d22fe86a4f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Lemont,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61c2289cb84992" /><Relationship Type="http://schemas.openxmlformats.org/officeDocument/2006/relationships/numbering" Target="/word/numbering.xml" Id="R4c8887a55e5f40b8" /><Relationship Type="http://schemas.openxmlformats.org/officeDocument/2006/relationships/settings" Target="/word/settings.xml" Id="R92f3994f55884b60" /><Relationship Type="http://schemas.openxmlformats.org/officeDocument/2006/relationships/image" Target="/word/media/7da8fd24-abcb-42ca-919f-c3fdf6913757.png" Id="Rba57d22fe86a4fd6" /></Relationships>
</file>