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5566f8382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800152e9547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 Basin,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fce023e134dd7" /><Relationship Type="http://schemas.openxmlformats.org/officeDocument/2006/relationships/numbering" Target="/word/numbering.xml" Id="R69f708bd7dfb42b6" /><Relationship Type="http://schemas.openxmlformats.org/officeDocument/2006/relationships/settings" Target="/word/settings.xml" Id="Rb0dbf99b7279481e" /><Relationship Type="http://schemas.openxmlformats.org/officeDocument/2006/relationships/image" Target="/word/media/a2bebb7f-58ff-410c-9eb2-9ce529c61680.png" Id="Rc82800152e9547ca" /></Relationships>
</file>