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43bce2ace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841361177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Leonardsville,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30b4c75fd474b" /><Relationship Type="http://schemas.openxmlformats.org/officeDocument/2006/relationships/numbering" Target="/word/numbering.xml" Id="R5c2f6864d7314fe8" /><Relationship Type="http://schemas.openxmlformats.org/officeDocument/2006/relationships/settings" Target="/word/settings.xml" Id="R25fdda1158354017" /><Relationship Type="http://schemas.openxmlformats.org/officeDocument/2006/relationships/image" Target="/word/media/a9e823a1-6d9d-49a5-9996-adacd8495026.png" Id="Rea6841361177449f" /></Relationships>
</file>