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1db28923e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6931cf3c6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Leoncito,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544a81c0f4d83" /><Relationship Type="http://schemas.openxmlformats.org/officeDocument/2006/relationships/numbering" Target="/word/numbering.xml" Id="Rc3841f036a494b18" /><Relationship Type="http://schemas.openxmlformats.org/officeDocument/2006/relationships/settings" Target="/word/settings.xml" Id="Ra5dc0855f23347a4" /><Relationship Type="http://schemas.openxmlformats.org/officeDocument/2006/relationships/image" Target="/word/media/3bb7b75a-a991-41d9-bd4a-671d949a3fbb.png" Id="Rad76931cf3c64dd4" /></Relationships>
</file>