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0f68de005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daee4592a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Leptondale,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9b4ad03724978" /><Relationship Type="http://schemas.openxmlformats.org/officeDocument/2006/relationships/numbering" Target="/word/numbering.xml" Id="R43965bfdd6834b91" /><Relationship Type="http://schemas.openxmlformats.org/officeDocument/2006/relationships/settings" Target="/word/settings.xml" Id="Rdcd2ec5f1c21480c" /><Relationship Type="http://schemas.openxmlformats.org/officeDocument/2006/relationships/image" Target="/word/media/d75042f3-b3c4-456a-b36b-84add66f3c24.png" Id="R71ddaee4592a4add" /></Relationships>
</file>